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19B" w:rsidRDefault="00B02263" w:rsidP="0093701C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b/>
          <w:color w:val="2E74B5" w:themeColor="accent1" w:themeShade="BF"/>
          <w:sz w:val="32"/>
          <w:szCs w:val="32"/>
        </w:rPr>
      </w:pPr>
      <w:r w:rsidRPr="00B02263">
        <w:rPr>
          <w:rFonts w:asciiTheme="minorHAnsi" w:hAnsiTheme="minorHAnsi" w:cstheme="minorHAnsi"/>
          <w:b/>
          <w:color w:val="2E74B5" w:themeColor="accent1" w:themeShade="BF"/>
          <w:sz w:val="32"/>
          <w:szCs w:val="32"/>
        </w:rPr>
        <w:t>Mladí řidiči ročně usmrtí na 100 osob, problémem je alkohol!</w:t>
      </w:r>
    </w:p>
    <w:p w:rsidR="0093701C" w:rsidRPr="0086419B" w:rsidRDefault="00070BDC" w:rsidP="0086419B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29</w:t>
      </w:r>
      <w:r w:rsidR="00B613A1">
        <w:rPr>
          <w:rFonts w:asciiTheme="minorHAnsi" w:hAnsiTheme="minorHAnsi" w:cstheme="minorHAnsi"/>
          <w:i/>
          <w:sz w:val="22"/>
          <w:szCs w:val="22"/>
        </w:rPr>
        <w:t>. srpna</w:t>
      </w:r>
      <w:r w:rsidR="0093701C" w:rsidRPr="0086419B">
        <w:rPr>
          <w:rFonts w:asciiTheme="minorHAnsi" w:hAnsiTheme="minorHAnsi" w:cstheme="minorHAnsi"/>
          <w:i/>
          <w:sz w:val="22"/>
          <w:szCs w:val="22"/>
        </w:rPr>
        <w:t xml:space="preserve"> 2019, Praha</w:t>
      </w:r>
    </w:p>
    <w:p w:rsidR="0093701C" w:rsidRPr="0093701C" w:rsidRDefault="0093701C" w:rsidP="0093701C">
      <w:pPr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:rsidR="00B02263" w:rsidRDefault="00B02263" w:rsidP="00B02263">
      <w:pPr>
        <w:jc w:val="both"/>
        <w:rPr>
          <w:rFonts w:asciiTheme="minorHAnsi" w:hAnsiTheme="minorHAnsi" w:cstheme="minorHAnsi"/>
          <w:sz w:val="22"/>
          <w:szCs w:val="22"/>
        </w:rPr>
      </w:pPr>
      <w:r w:rsidRPr="00832519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48D58C3" wp14:editId="2D9312C6">
            <wp:simplePos x="0" y="0"/>
            <wp:positionH relativeFrom="column">
              <wp:posOffset>3623945</wp:posOffset>
            </wp:positionH>
            <wp:positionV relativeFrom="paragraph">
              <wp:posOffset>34925</wp:posOffset>
            </wp:positionV>
            <wp:extent cx="2124075" cy="2124075"/>
            <wp:effectExtent l="0" t="0" r="9525" b="9525"/>
            <wp:wrapTight wrapText="bothSides">
              <wp:wrapPolygon edited="0">
                <wp:start x="0" y="0"/>
                <wp:lineTo x="0" y="21503"/>
                <wp:lineTo x="21503" y="21503"/>
                <wp:lineTo x="2150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2519">
        <w:rPr>
          <w:rFonts w:asciiTheme="minorHAnsi" w:hAnsiTheme="minorHAnsi" w:cstheme="minorHAnsi"/>
          <w:b/>
          <w:sz w:val="22"/>
          <w:szCs w:val="22"/>
        </w:rPr>
        <w:t>Mladí řidiči zaviní každoročně více než 10 tisíc nehod</w:t>
      </w:r>
      <w:r>
        <w:rPr>
          <w:rFonts w:asciiTheme="minorHAnsi" w:hAnsiTheme="minorHAnsi" w:cstheme="minorHAnsi"/>
          <w:sz w:val="22"/>
          <w:szCs w:val="22"/>
        </w:rPr>
        <w:t>, v </w:t>
      </w:r>
      <w:r w:rsidRPr="00222134">
        <w:rPr>
          <w:rFonts w:asciiTheme="minorHAnsi" w:hAnsiTheme="minorHAnsi" w:cstheme="minorHAnsi"/>
          <w:sz w:val="22"/>
          <w:szCs w:val="22"/>
        </w:rPr>
        <w:t xml:space="preserve">roce 2018 bylo evidováno 10 051 </w:t>
      </w:r>
      <w:r>
        <w:rPr>
          <w:rFonts w:asciiTheme="minorHAnsi" w:hAnsiTheme="minorHAnsi" w:cstheme="minorHAnsi"/>
          <w:sz w:val="22"/>
          <w:szCs w:val="22"/>
        </w:rPr>
        <w:t xml:space="preserve">takových </w:t>
      </w:r>
      <w:r w:rsidRPr="00222134">
        <w:rPr>
          <w:rFonts w:asciiTheme="minorHAnsi" w:hAnsiTheme="minorHAnsi" w:cstheme="minorHAnsi"/>
          <w:sz w:val="22"/>
          <w:szCs w:val="22"/>
        </w:rPr>
        <w:t xml:space="preserve">nehod. </w:t>
      </w:r>
      <w:r>
        <w:rPr>
          <w:rFonts w:asciiTheme="minorHAnsi" w:hAnsiTheme="minorHAnsi" w:cstheme="minorHAnsi"/>
          <w:sz w:val="22"/>
          <w:szCs w:val="22"/>
        </w:rPr>
        <w:t>Vinou mladých řidičů</w:t>
      </w:r>
      <w:r w:rsidRPr="00222134">
        <w:rPr>
          <w:rFonts w:asciiTheme="minorHAnsi" w:hAnsiTheme="minorHAnsi" w:cstheme="minorHAnsi"/>
          <w:sz w:val="22"/>
          <w:szCs w:val="22"/>
        </w:rPr>
        <w:t xml:space="preserve"> bylo usmrceno 94 </w:t>
      </w:r>
      <w:r>
        <w:rPr>
          <w:rFonts w:asciiTheme="minorHAnsi" w:hAnsiTheme="minorHAnsi" w:cstheme="minorHAnsi"/>
          <w:sz w:val="22"/>
          <w:szCs w:val="22"/>
        </w:rPr>
        <w:t>osob (meziročně o 7 více, tj. +</w:t>
      </w:r>
      <w:r w:rsidRPr="00222134">
        <w:rPr>
          <w:rFonts w:asciiTheme="minorHAnsi" w:hAnsiTheme="minorHAnsi" w:cstheme="minorHAnsi"/>
          <w:sz w:val="22"/>
          <w:szCs w:val="22"/>
        </w:rPr>
        <w:t xml:space="preserve">8 %), </w:t>
      </w:r>
      <w:r>
        <w:rPr>
          <w:rFonts w:asciiTheme="minorHAnsi" w:hAnsiTheme="minorHAnsi" w:cstheme="minorHAnsi"/>
          <w:sz w:val="22"/>
          <w:szCs w:val="22"/>
        </w:rPr>
        <w:t>dalších 397 osob bylo těžce zraněno (meziročně o 50 více, tj. +14 %). Meziroční nárůst usmrcených vinou mladých řidičů byl zapříčiněn zejména tragickým listopadem, kdy byla prakticky každá 3. osoba (31 %, 17 usmrcených) usmrcena právě mladým řidičem.</w:t>
      </w:r>
    </w:p>
    <w:p w:rsidR="00B02263" w:rsidRDefault="00B02263" w:rsidP="00B0226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02263" w:rsidRPr="00AD7DBF" w:rsidRDefault="00B02263" w:rsidP="00B02263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AD7DBF">
        <w:rPr>
          <w:rFonts w:asciiTheme="minorHAnsi" w:hAnsiTheme="minorHAnsi" w:cstheme="minorHAnsi"/>
          <w:color w:val="0070C0"/>
          <w:sz w:val="28"/>
          <w:szCs w:val="28"/>
        </w:rPr>
        <w:t xml:space="preserve">Alkohol a drogy: </w:t>
      </w:r>
      <w:r>
        <w:rPr>
          <w:rFonts w:asciiTheme="minorHAnsi" w:hAnsiTheme="minorHAnsi" w:cstheme="minorHAnsi"/>
          <w:color w:val="0070C0"/>
          <w:sz w:val="28"/>
          <w:szCs w:val="28"/>
        </w:rPr>
        <w:t>každá 5. smrtelná nehoda</w:t>
      </w:r>
    </w:p>
    <w:p w:rsidR="00B02263" w:rsidRDefault="00B02263" w:rsidP="00B0226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„</w:t>
      </w:r>
      <w:r w:rsidRPr="0016441D">
        <w:rPr>
          <w:rFonts w:asciiTheme="minorHAnsi" w:hAnsiTheme="minorHAnsi" w:cstheme="minorHAnsi"/>
          <w:i/>
          <w:sz w:val="22"/>
          <w:szCs w:val="22"/>
        </w:rPr>
        <w:t>V uvedených oblastech se tak nepodařilo navázat na historická minima z roku 2017,</w:t>
      </w:r>
      <w:r>
        <w:rPr>
          <w:rFonts w:asciiTheme="minorHAnsi" w:hAnsiTheme="minorHAnsi" w:cstheme="minorHAnsi"/>
          <w:sz w:val="22"/>
          <w:szCs w:val="22"/>
        </w:rPr>
        <w:t xml:space="preserve">“ říká </w:t>
      </w:r>
      <w:r w:rsidRPr="00FC746D">
        <w:rPr>
          <w:rFonts w:asciiTheme="minorHAnsi" w:hAnsiTheme="minorHAnsi" w:cstheme="minorHAnsi"/>
          <w:sz w:val="22"/>
          <w:szCs w:val="22"/>
        </w:rPr>
        <w:t xml:space="preserve">Mgr. Tomáš </w:t>
      </w:r>
      <w:proofErr w:type="spellStart"/>
      <w:r w:rsidRPr="00FC746D">
        <w:rPr>
          <w:rFonts w:asciiTheme="minorHAnsi" w:hAnsiTheme="minorHAnsi" w:cstheme="minorHAnsi"/>
          <w:sz w:val="22"/>
          <w:szCs w:val="22"/>
        </w:rPr>
        <w:t>Neřold</w:t>
      </w:r>
      <w:proofErr w:type="spellEnd"/>
      <w:r w:rsidRPr="00FC746D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FC746D">
        <w:rPr>
          <w:rFonts w:asciiTheme="minorHAnsi" w:hAnsiTheme="minorHAnsi" w:cstheme="minorHAnsi"/>
          <w:sz w:val="22"/>
          <w:szCs w:val="22"/>
        </w:rPr>
        <w:t>M.A.</w:t>
      </w:r>
      <w:proofErr w:type="gramEnd"/>
      <w:r w:rsidRPr="00FC746D">
        <w:rPr>
          <w:rFonts w:asciiTheme="minorHAnsi" w:hAnsiTheme="minorHAnsi" w:cstheme="minorHAnsi"/>
          <w:sz w:val="22"/>
          <w:szCs w:val="22"/>
        </w:rPr>
        <w:t>, vedoucí Samostatného oddělení BESIP Ministerstva dopravy a dodává:</w:t>
      </w:r>
      <w:r>
        <w:rPr>
          <w:rFonts w:asciiTheme="minorHAnsi" w:hAnsiTheme="minorHAnsi" w:cstheme="minorHAnsi"/>
          <w:sz w:val="22"/>
          <w:szCs w:val="22"/>
        </w:rPr>
        <w:t xml:space="preserve"> „</w:t>
      </w:r>
      <w:r w:rsidRPr="00AD7DBF">
        <w:rPr>
          <w:rFonts w:asciiTheme="minorHAnsi" w:hAnsiTheme="minorHAnsi" w:cstheme="minorHAnsi"/>
          <w:i/>
          <w:sz w:val="22"/>
          <w:szCs w:val="22"/>
        </w:rPr>
        <w:t xml:space="preserve">Z analýz, které máme k dispozici je zřejmé, že </w:t>
      </w:r>
      <w:r w:rsidRPr="00AD7DBF">
        <w:rPr>
          <w:rFonts w:asciiTheme="minorHAnsi" w:hAnsiTheme="minorHAnsi" w:cstheme="minorHAnsi"/>
          <w:b/>
          <w:i/>
          <w:sz w:val="22"/>
          <w:szCs w:val="22"/>
        </w:rPr>
        <w:t>nehody zaviněné mladými řidiči vykazují každoročně</w:t>
      </w:r>
      <w:r w:rsidRPr="00AD7DBF">
        <w:rPr>
          <w:rFonts w:asciiTheme="minorHAnsi" w:hAnsiTheme="minorHAnsi" w:cstheme="minorHAnsi"/>
          <w:i/>
          <w:sz w:val="22"/>
          <w:szCs w:val="22"/>
        </w:rPr>
        <w:t xml:space="preserve"> přibližně </w:t>
      </w:r>
      <w:r w:rsidRPr="00AD7DBF">
        <w:rPr>
          <w:rFonts w:asciiTheme="minorHAnsi" w:hAnsiTheme="minorHAnsi" w:cstheme="minorHAnsi"/>
          <w:b/>
          <w:i/>
          <w:sz w:val="22"/>
          <w:szCs w:val="22"/>
        </w:rPr>
        <w:t>dvojnásobně vyšší závažnost</w:t>
      </w:r>
      <w:r w:rsidRPr="00AD7DBF">
        <w:rPr>
          <w:rFonts w:asciiTheme="minorHAnsi" w:hAnsiTheme="minorHAnsi" w:cstheme="minorHAnsi"/>
          <w:i/>
          <w:sz w:val="22"/>
          <w:szCs w:val="22"/>
        </w:rPr>
        <w:t xml:space="preserve"> v porovnání se všemi evidovanými nehodami. </w:t>
      </w:r>
      <w:r w:rsidRPr="00AD7DBF">
        <w:rPr>
          <w:rFonts w:asciiTheme="minorHAnsi" w:hAnsiTheme="minorHAnsi" w:cstheme="minorHAnsi"/>
          <w:b/>
          <w:i/>
          <w:sz w:val="22"/>
          <w:szCs w:val="22"/>
        </w:rPr>
        <w:t>Pětinu všech usmrcených osob (celkem 19) usmrtili mladí řidiči pod vlivem alkoholu nebo návykových látek, meziročně o 12 více!</w:t>
      </w:r>
      <w:r>
        <w:rPr>
          <w:rFonts w:asciiTheme="minorHAnsi" w:hAnsiTheme="minorHAnsi" w:cstheme="minorHAnsi"/>
          <w:sz w:val="22"/>
          <w:szCs w:val="22"/>
        </w:rPr>
        <w:t xml:space="preserve">“ Mladí řidiči pod vlivem drog usmrtili v uplynulém roce 7 osob, tj. polovina ze všech usmrcených osob vinou všech řidičů pod vlivem drog. </w:t>
      </w:r>
    </w:p>
    <w:p w:rsidR="00B02263" w:rsidRDefault="00B02263" w:rsidP="00B0226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02263" w:rsidRPr="0006537D" w:rsidRDefault="00B02263" w:rsidP="00B02263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06537D">
        <w:rPr>
          <w:rFonts w:asciiTheme="minorHAnsi" w:hAnsiTheme="minorHAnsi" w:cstheme="minorHAnsi"/>
          <w:color w:val="0070C0"/>
          <w:sz w:val="28"/>
          <w:szCs w:val="28"/>
        </w:rPr>
        <w:t>Krajské srovnání</w:t>
      </w:r>
    </w:p>
    <w:p w:rsidR="00B02263" w:rsidRDefault="00B02263" w:rsidP="00B02263">
      <w:pPr>
        <w:jc w:val="both"/>
        <w:rPr>
          <w:rFonts w:asciiTheme="minorHAnsi" w:hAnsiTheme="minorHAnsi" w:cstheme="minorHAnsi"/>
          <w:sz w:val="22"/>
          <w:szCs w:val="22"/>
        </w:rPr>
      </w:pPr>
      <w:r w:rsidRPr="0006537D">
        <w:rPr>
          <w:rFonts w:asciiTheme="minorHAnsi" w:hAnsiTheme="minorHAnsi" w:cstheme="minorHAnsi"/>
          <w:b/>
          <w:sz w:val="22"/>
          <w:szCs w:val="22"/>
        </w:rPr>
        <w:t xml:space="preserve">Nejvyšší podíl na usmrcených osobách vinou mladých řidičů </w:t>
      </w:r>
      <w:r>
        <w:rPr>
          <w:rFonts w:asciiTheme="minorHAnsi" w:hAnsiTheme="minorHAnsi" w:cstheme="minorHAnsi"/>
          <w:b/>
          <w:sz w:val="22"/>
          <w:szCs w:val="22"/>
        </w:rPr>
        <w:t>byl v uplynulém roce evidován v </w:t>
      </w:r>
      <w:r w:rsidRPr="0006537D">
        <w:rPr>
          <w:rFonts w:asciiTheme="minorHAnsi" w:hAnsiTheme="minorHAnsi" w:cstheme="minorHAnsi"/>
          <w:b/>
          <w:sz w:val="22"/>
          <w:szCs w:val="22"/>
        </w:rPr>
        <w:t>Moravskoslezském kraji</w:t>
      </w:r>
      <w:r w:rsidRPr="0006537D">
        <w:rPr>
          <w:rFonts w:asciiTheme="minorHAnsi" w:hAnsiTheme="minorHAnsi" w:cstheme="minorHAnsi"/>
          <w:sz w:val="22"/>
          <w:szCs w:val="22"/>
        </w:rPr>
        <w:t xml:space="preserve"> (26 %, 14 usmrcených), </w:t>
      </w:r>
      <w:r w:rsidRPr="0006537D">
        <w:rPr>
          <w:rFonts w:asciiTheme="minorHAnsi" w:hAnsiTheme="minorHAnsi" w:cstheme="minorHAnsi"/>
          <w:b/>
          <w:sz w:val="22"/>
          <w:szCs w:val="22"/>
        </w:rPr>
        <w:t>na těžce zraněných osobách pak ve Středočeském kraji</w:t>
      </w:r>
      <w:r w:rsidRPr="0006537D">
        <w:rPr>
          <w:rFonts w:asciiTheme="minorHAnsi" w:hAnsiTheme="minorHAnsi" w:cstheme="minorHAnsi"/>
          <w:sz w:val="22"/>
          <w:szCs w:val="22"/>
        </w:rPr>
        <w:t xml:space="preserve"> (21 %, 86 těžce zraněných). Meziročně nejvyšší nárůsty v oblasti usmrcených osob vinou mladých řidičů byly evidovány ve Středočeském (+11) a Moravskoslezském k</w:t>
      </w:r>
      <w:r>
        <w:rPr>
          <w:rFonts w:asciiTheme="minorHAnsi" w:hAnsiTheme="minorHAnsi" w:cstheme="minorHAnsi"/>
          <w:sz w:val="22"/>
          <w:szCs w:val="22"/>
        </w:rPr>
        <w:t>raji (+7). Dramatické nárůsty v </w:t>
      </w:r>
      <w:r w:rsidRPr="0006537D">
        <w:rPr>
          <w:rFonts w:asciiTheme="minorHAnsi" w:hAnsiTheme="minorHAnsi" w:cstheme="minorHAnsi"/>
          <w:sz w:val="22"/>
          <w:szCs w:val="22"/>
        </w:rPr>
        <w:t>oblasti těžce zraněných osob vinou mladých řidičů byly ev</w:t>
      </w:r>
      <w:r>
        <w:rPr>
          <w:rFonts w:asciiTheme="minorHAnsi" w:hAnsiTheme="minorHAnsi" w:cstheme="minorHAnsi"/>
          <w:sz w:val="22"/>
          <w:szCs w:val="22"/>
        </w:rPr>
        <w:t>idovány ve Středočeském (+39) a </w:t>
      </w:r>
      <w:r w:rsidRPr="0006537D">
        <w:rPr>
          <w:rFonts w:asciiTheme="minorHAnsi" w:hAnsiTheme="minorHAnsi" w:cstheme="minorHAnsi"/>
          <w:sz w:val="22"/>
          <w:szCs w:val="22"/>
        </w:rPr>
        <w:t>Jihomoravském kraji (+28).</w:t>
      </w:r>
    </w:p>
    <w:p w:rsidR="00B02263" w:rsidRDefault="00B02263" w:rsidP="00B0226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02263" w:rsidRDefault="00B02263" w:rsidP="00B0226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E43F8E9" wp14:editId="10B111B0">
            <wp:simplePos x="0" y="0"/>
            <wp:positionH relativeFrom="column">
              <wp:posOffset>2649855</wp:posOffset>
            </wp:positionH>
            <wp:positionV relativeFrom="paragraph">
              <wp:posOffset>42545</wp:posOffset>
            </wp:positionV>
            <wp:extent cx="3103245" cy="1628775"/>
            <wp:effectExtent l="0" t="0" r="1905" b="9525"/>
            <wp:wrapTight wrapText="bothSides">
              <wp:wrapPolygon edited="0">
                <wp:start x="0" y="0"/>
                <wp:lineTo x="0" y="21474"/>
                <wp:lineTo x="21481" y="21474"/>
                <wp:lineTo x="21481" y="0"/>
                <wp:lineTo x="0" y="0"/>
              </wp:wrapPolygon>
            </wp:wrapTight>
            <wp:docPr id="7192" name="Obrázek 719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2" name="Mapa-mladí řidiči 201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24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 xml:space="preserve">Nejvíce usmrcených (39) osob vinou mladých řidičů bylo evidováno na silnicích I. tříd, nejvíce těžce zraněných (111) pak na silnicích II. tříd. </w:t>
      </w:r>
      <w:r w:rsidRPr="001345F4">
        <w:rPr>
          <w:rFonts w:asciiTheme="minorHAnsi" w:hAnsiTheme="minorHAnsi" w:cstheme="minorHAnsi"/>
          <w:b/>
          <w:sz w:val="22"/>
          <w:szCs w:val="22"/>
        </w:rPr>
        <w:t>Nejvyšší podíly usmrcených (24 %) i těžce zraněných (22 %) vinou mladých řidičů pak bylo evidovány na silnicích III. tříd, nadprůměrný podíl usmrcených (23 %) byl evidován také na místních komunikacích.</w:t>
      </w:r>
      <w:r>
        <w:rPr>
          <w:rFonts w:asciiTheme="minorHAnsi" w:hAnsiTheme="minorHAnsi" w:cstheme="minorHAnsi"/>
          <w:sz w:val="22"/>
          <w:szCs w:val="22"/>
        </w:rPr>
        <w:t xml:space="preserve"> Nejvíce usmrcených a těžce zraněných osob vinou mladých řidičů bylo evidováno v přímých úsecích, </w:t>
      </w:r>
      <w:r w:rsidRPr="00DF6C55">
        <w:rPr>
          <w:rFonts w:asciiTheme="minorHAnsi" w:hAnsiTheme="minorHAnsi" w:cstheme="minorHAnsi"/>
          <w:b/>
          <w:sz w:val="22"/>
          <w:szCs w:val="22"/>
        </w:rPr>
        <w:t>nejvyšší podíly (shodně 23 %) pak v přímých úsecích po projetí zatáčky</w:t>
      </w:r>
      <w:r>
        <w:rPr>
          <w:rFonts w:asciiTheme="minorHAnsi" w:hAnsiTheme="minorHAnsi" w:cstheme="minorHAnsi"/>
          <w:sz w:val="22"/>
          <w:szCs w:val="22"/>
        </w:rPr>
        <w:t xml:space="preserve">. Lokalizace závažných nehod, které zavinili mladí řidiči v roce 2018, jsou k dispozici v uvedené </w:t>
      </w:r>
      <w:r w:rsidRPr="00B02263">
        <w:rPr>
          <w:rFonts w:asciiTheme="minorHAnsi" w:hAnsiTheme="minorHAnsi" w:cstheme="minorHAnsi"/>
          <w:sz w:val="22"/>
          <w:szCs w:val="22"/>
        </w:rPr>
        <w:t xml:space="preserve">mapě, příp. </w:t>
      </w:r>
      <w:hyperlink r:id="rId10" w:history="1">
        <w:r w:rsidRPr="00B02263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zde</w:t>
        </w:r>
      </w:hyperlink>
      <w:r w:rsidRPr="00B02263">
        <w:rPr>
          <w:rFonts w:asciiTheme="minorHAnsi" w:hAnsiTheme="minorHAnsi" w:cstheme="minorHAnsi"/>
          <w:sz w:val="22"/>
          <w:szCs w:val="22"/>
        </w:rPr>
        <w:t>.</w:t>
      </w:r>
    </w:p>
    <w:p w:rsidR="00B02263" w:rsidRDefault="00B02263" w:rsidP="00B0226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02263" w:rsidRPr="00833982" w:rsidRDefault="00B02263" w:rsidP="00B02263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t>Poznatky z Hloubkové analýzy</w:t>
      </w:r>
      <w:r w:rsidRPr="00833982">
        <w:rPr>
          <w:rFonts w:asciiTheme="minorHAnsi" w:hAnsiTheme="minorHAnsi" w:cstheme="minorHAnsi"/>
          <w:color w:val="0070C0"/>
          <w:sz w:val="28"/>
          <w:szCs w:val="28"/>
        </w:rPr>
        <w:t xml:space="preserve"> dopravních nehod</w:t>
      </w:r>
    </w:p>
    <w:p w:rsidR="00B02263" w:rsidRDefault="00B02263" w:rsidP="00B0226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„</w:t>
      </w:r>
      <w:r w:rsidRPr="00937A1A">
        <w:rPr>
          <w:rFonts w:asciiTheme="minorHAnsi" w:hAnsiTheme="minorHAnsi" w:cstheme="minorHAnsi"/>
          <w:i/>
          <w:sz w:val="22"/>
          <w:szCs w:val="22"/>
        </w:rPr>
        <w:t xml:space="preserve">Mladí řidiči častěji způsobují dopravní nehody </w:t>
      </w:r>
      <w:r w:rsidRPr="00937A1A">
        <w:rPr>
          <w:rFonts w:asciiTheme="minorHAnsi" w:hAnsiTheme="minorHAnsi" w:cstheme="minorHAnsi"/>
          <w:b/>
          <w:i/>
          <w:sz w:val="22"/>
          <w:szCs w:val="22"/>
        </w:rPr>
        <w:t>v důsledku nezkušenosti a vysoké nebo nepřiměřené rychlosti</w:t>
      </w:r>
      <w:r w:rsidRPr="00937A1A">
        <w:rPr>
          <w:rFonts w:asciiTheme="minorHAnsi" w:hAnsiTheme="minorHAnsi" w:cstheme="minorHAnsi"/>
          <w:i/>
          <w:sz w:val="22"/>
          <w:szCs w:val="22"/>
        </w:rPr>
        <w:t>, zejména pro mladé řidiče motocyklů je ve srovnání s ostatními věkovými skupinami častějším přispívajícím faktorem vzniku nehod nezkušenost a reakce v panice,</w:t>
      </w:r>
      <w:r>
        <w:rPr>
          <w:rFonts w:asciiTheme="minorHAnsi" w:hAnsiTheme="minorHAnsi" w:cstheme="minorHAnsi"/>
          <w:sz w:val="22"/>
          <w:szCs w:val="22"/>
        </w:rPr>
        <w:t xml:space="preserve">“ říká Ing. Jindřich Frič, Ph.D., ředitel </w:t>
      </w:r>
      <w:r>
        <w:rPr>
          <w:rFonts w:asciiTheme="minorHAnsi" w:hAnsiTheme="minorHAnsi" w:cstheme="minorHAnsi"/>
          <w:sz w:val="22"/>
          <w:szCs w:val="22"/>
        </w:rPr>
        <w:lastRenderedPageBreak/>
        <w:t xml:space="preserve">Centra dopravního výzkumu, </w:t>
      </w:r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t>v.v.</w:t>
      </w:r>
      <w:proofErr w:type="gramEnd"/>
      <w:r>
        <w:rPr>
          <w:rFonts w:asciiTheme="minorHAnsi" w:hAnsiTheme="minorHAnsi" w:cstheme="minorHAnsi"/>
          <w:sz w:val="22"/>
          <w:szCs w:val="22"/>
        </w:rPr>
        <w:t>i</w:t>
      </w:r>
      <w:proofErr w:type="spellEnd"/>
      <w:r>
        <w:rPr>
          <w:rFonts w:asciiTheme="minorHAnsi" w:hAnsiTheme="minorHAnsi" w:cstheme="minorHAnsi"/>
          <w:sz w:val="22"/>
          <w:szCs w:val="22"/>
        </w:rPr>
        <w:t>. a dodává: „</w:t>
      </w:r>
      <w:r w:rsidRPr="00CA4551">
        <w:rPr>
          <w:rFonts w:asciiTheme="minorHAnsi" w:hAnsiTheme="minorHAnsi" w:cstheme="minorHAnsi"/>
          <w:i/>
          <w:sz w:val="22"/>
          <w:szCs w:val="22"/>
        </w:rPr>
        <w:t xml:space="preserve">Bilance uplynulého roku potvrzuje naše poznatky </w:t>
      </w:r>
      <w:r w:rsidRPr="00B02263">
        <w:rPr>
          <w:rFonts w:asciiTheme="minorHAnsi" w:hAnsiTheme="minorHAnsi" w:cstheme="minorHAnsi"/>
          <w:i/>
          <w:sz w:val="22"/>
          <w:szCs w:val="22"/>
        </w:rPr>
        <w:t xml:space="preserve">z Hloubkové analýzy dopravních nehod (pozn. </w:t>
      </w:r>
      <w:hyperlink r:id="rId11" w:history="1">
        <w:r w:rsidRPr="00B02263">
          <w:rPr>
            <w:rStyle w:val="Hypertextovodkaz"/>
            <w:rFonts w:asciiTheme="minorHAnsi" w:hAnsiTheme="minorHAnsi" w:cstheme="minorHAnsi"/>
            <w:i/>
            <w:color w:val="auto"/>
            <w:sz w:val="22"/>
            <w:szCs w:val="22"/>
          </w:rPr>
          <w:t>www.vyzkumnehod.cz</w:t>
        </w:r>
      </w:hyperlink>
      <w:r w:rsidRPr="00B02263">
        <w:rPr>
          <w:rFonts w:asciiTheme="minorHAnsi" w:hAnsiTheme="minorHAnsi" w:cstheme="minorHAnsi"/>
          <w:i/>
          <w:sz w:val="22"/>
          <w:szCs w:val="22"/>
        </w:rPr>
        <w:t xml:space="preserve">). V důsledku nepřizpůsobení </w:t>
      </w:r>
      <w:r w:rsidRPr="00CA4551">
        <w:rPr>
          <w:rFonts w:asciiTheme="minorHAnsi" w:hAnsiTheme="minorHAnsi" w:cstheme="minorHAnsi"/>
          <w:i/>
          <w:sz w:val="22"/>
          <w:szCs w:val="22"/>
        </w:rPr>
        <w:t>rychlosti bylo mladými řidiči usmrceno 39 (41 %) a těžce zraněno 167 (42 %) osob.</w:t>
      </w:r>
      <w:r>
        <w:rPr>
          <w:rFonts w:asciiTheme="minorHAnsi" w:hAnsiTheme="minorHAnsi" w:cstheme="minorHAnsi"/>
          <w:sz w:val="22"/>
          <w:szCs w:val="22"/>
        </w:rPr>
        <w:t>“</w:t>
      </w:r>
    </w:p>
    <w:p w:rsidR="00B02263" w:rsidRDefault="00B02263" w:rsidP="00B0226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02263" w:rsidRDefault="00B02263" w:rsidP="00B02263">
      <w:pPr>
        <w:jc w:val="both"/>
        <w:rPr>
          <w:rFonts w:asciiTheme="minorHAnsi" w:hAnsiTheme="minorHAnsi" w:cstheme="minorHAnsi"/>
          <w:sz w:val="22"/>
          <w:szCs w:val="22"/>
        </w:rPr>
      </w:pPr>
      <w:r w:rsidRPr="007C4419">
        <w:rPr>
          <w:rFonts w:cstheme="minorHAnsi"/>
          <w:b/>
          <w:noProof/>
          <w:color w:val="000000"/>
        </w:rPr>
        <mc:AlternateContent>
          <mc:Choice Requires="wpg">
            <w:drawing>
              <wp:inline distT="0" distB="0" distL="0" distR="0" wp14:anchorId="740036F8" wp14:editId="4749C479">
                <wp:extent cx="5760720" cy="4467860"/>
                <wp:effectExtent l="0" t="0" r="0" b="8890"/>
                <wp:docPr id="7171" name="Skupina 7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4467860"/>
                          <a:chOff x="0" y="0"/>
                          <a:chExt cx="5760720" cy="4467860"/>
                        </a:xfrm>
                      </wpg:grpSpPr>
                      <pic:pic xmlns:pic="http://schemas.openxmlformats.org/drawingml/2006/picture">
                        <pic:nvPicPr>
                          <pic:cNvPr id="7199" name="Obrázek 719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446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70" name="chart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48250" y="238125"/>
                            <a:ext cx="5524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0B0D6B" id="Skupina 7171" o:spid="_x0000_s1026" style="width:453.6pt;height:351.8pt;mso-position-horizontal-relative:char;mso-position-vertical-relative:line" coordsize="57607,44678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7199" o:spid="_x0000_s1027" type="#_x0000_t75" style="position:absolute;width:57607;height:446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97y3FAAAA3QAAAA8AAABkcnMvZG93bnJldi54bWxEj0+LwjAUxO/CfofwhL1p6h5WW40iCy4F&#10;L/6D3eOjebbF5qUkUauf3giCx2FmfsPMFp1pxIWcry0rGA0TEMSF1TWXCg771WACwgdkjY1lUnAj&#10;D4v5R2+GmbZX3tJlF0oRIewzVFCF0GZS+qIig35oW+LoHa0zGKJ0pdQOrxFuGvmVJN/SYM1xocKW&#10;fioqTruzUbD8X9+7Xzn+yzfr9lZIp/PVOSj12e+WUxCBuvAOv9q5VjAepSk838QnIO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/e8txQAAAN0AAAAPAAAAAAAAAAAAAAAA&#10;AJ8CAABkcnMvZG93bnJldi54bWxQSwUGAAAAAAQABAD3AAAAkQMAAAAA&#10;">
                  <v:imagedata r:id="rId14" o:title=""/>
                  <v:path arrowok="t"/>
                </v:shape>
                <v:shape id="chart" o:spid="_x0000_s1028" type="#_x0000_t75" style="position:absolute;left:50482;top:2381;width:5525;height:3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o8uPEAAAA3QAAAA8AAABkcnMvZG93bnJldi54bWxET7tuwjAU3SvxD9ZF6lYcGEgVMKj0JRBi&#10;IOlQtqv4kqSNryPbhcDX46ES49F5z5e9acWJnG8sKxiPEhDEpdUNVwq+io+nZxA+IGtsLZOCC3lY&#10;LgYPc8y0PfOeTnmoRAxhn6GCOoQuk9KXNRn0I9sRR+5oncEQoaukdniO4aaVkySZSoMNx4YaO3qt&#10;qfzN/4yC7+nnJneH1dvqp2iK9528btNJodTjsH+ZgQjUh7v4373WCtJxGvfHN/EJy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4o8uPEAAAA3QAAAA8AAAAAAAAAAAAAAAAA&#10;nwIAAGRycy9kb3ducmV2LnhtbFBLBQYAAAAABAAEAPcAAACQAwAAAAA=&#10;">
                  <v:imagedata r:id="rId15" o:title=""/>
                  <v:path arrowok="t"/>
                </v:shape>
                <w10:anchorlock/>
              </v:group>
            </w:pict>
          </mc:Fallback>
        </mc:AlternateContent>
      </w:r>
    </w:p>
    <w:p w:rsidR="00B02263" w:rsidRDefault="00B02263" w:rsidP="00B0226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02263" w:rsidRDefault="00B02263" w:rsidP="00B02263">
      <w:pPr>
        <w:jc w:val="both"/>
        <w:rPr>
          <w:rFonts w:asciiTheme="minorHAnsi" w:hAnsiTheme="minorHAnsi" w:cstheme="minorHAnsi"/>
          <w:sz w:val="22"/>
          <w:szCs w:val="22"/>
        </w:rPr>
      </w:pPr>
      <w:r w:rsidRPr="008C5F23">
        <w:rPr>
          <w:rFonts w:asciiTheme="minorHAnsi" w:hAnsiTheme="minorHAnsi" w:cstheme="minorHAnsi"/>
          <w:sz w:val="22"/>
          <w:szCs w:val="22"/>
        </w:rPr>
        <w:t>S rostoucím věkem dochází k poklesu fyzické i psychické kondice. V důsledku toho je ovlivněna zejména pozornost a reakční doba.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C5F23">
        <w:rPr>
          <w:rFonts w:asciiTheme="minorHAnsi" w:hAnsiTheme="minorHAnsi" w:cstheme="minorHAnsi"/>
          <w:b/>
          <w:sz w:val="22"/>
          <w:szCs w:val="22"/>
        </w:rPr>
        <w:t>U mladší populace je v porovnání s ostatními věkovými skupinami nižší procento případů, v nichž účastník na vzniklou nehodou situaci nereagoval.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C5F23">
        <w:rPr>
          <w:rFonts w:asciiTheme="minorHAnsi" w:hAnsiTheme="minorHAnsi" w:cstheme="minorHAnsi"/>
          <w:sz w:val="22"/>
          <w:szCs w:val="22"/>
        </w:rPr>
        <w:t xml:space="preserve">S rostoucím věkem klesá četnost řidičů, kteří na blížící se dopravní nehodu reagují. </w:t>
      </w:r>
      <w:r w:rsidRPr="008262EB">
        <w:rPr>
          <w:rFonts w:asciiTheme="minorHAnsi" w:hAnsiTheme="minorHAnsi" w:cstheme="minorHAnsi"/>
          <w:b/>
          <w:sz w:val="22"/>
          <w:szCs w:val="22"/>
        </w:rPr>
        <w:t>U řidičů mladších 24 let nedošlo k žádnému pokusu o odvrácení střetu se ve více než 35 % případů.</w:t>
      </w:r>
      <w:r w:rsidRPr="008C5F23">
        <w:rPr>
          <w:rFonts w:asciiTheme="minorHAnsi" w:hAnsiTheme="minorHAnsi" w:cstheme="minorHAnsi"/>
          <w:sz w:val="22"/>
          <w:szCs w:val="22"/>
        </w:rPr>
        <w:t xml:space="preserve"> U řidičů starších 24 let je absence pokusu o vyhnutí výrazně vyšší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B02263" w:rsidRDefault="00B02263" w:rsidP="00B0226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02263" w:rsidRDefault="00B02263" w:rsidP="00B02263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40343E0" wp14:editId="3C4FD41F">
                <wp:extent cx="5760720" cy="3248025"/>
                <wp:effectExtent l="0" t="0" r="0" b="9525"/>
                <wp:docPr id="2" name="Skupin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3248025"/>
                          <a:chOff x="0" y="0"/>
                          <a:chExt cx="5760720" cy="3248025"/>
                        </a:xfrm>
                      </wpg:grpSpPr>
                      <pic:pic xmlns:pic="http://schemas.openxmlformats.org/drawingml/2006/picture">
                        <pic:nvPicPr>
                          <pic:cNvPr id="3" name="Obrázek 3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3248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chart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57750" y="66675"/>
                            <a:ext cx="5524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B71CA3" id="Skupina 2" o:spid="_x0000_s1026" style="width:453.6pt;height:255.75pt;mso-position-horizontal-relative:char;mso-position-vertical-relative:line" coordsize="57607,32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">
                <v:shape id="Obrázek 3" o:spid="_x0000_s1027" type="#_x0000_t75" style="position:absolute;width:57607;height:32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CMfzEAAAA2gAAAA8AAABkcnMvZG93bnJldi54bWxEj09rwkAUxO9Cv8PyCl6kblSQkrpKqRE8&#10;CcZAe3zNvvxps29Ddo3x27uC4HGYmd8wq81gGtFT52rLCmbTCARxbnXNpYLstHt7B+E8ssbGMim4&#10;koPN+mW0wljbCx+pT30pAoRdjAoq79tYSpdXZNBNbUscvMJ2Bn2QXSl1h5cAN42cR9FSGqw5LFTY&#10;0ldF+X96NgoOyXzR/0S/k6zcbmdpUhffyV+h1Ph1+PwA4Wnwz/CjvdcKFnC/Em6AX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ACMfzEAAAA2gAAAA8AAAAAAAAAAAAAAAAA&#10;nwIAAGRycy9kb3ducmV2LnhtbFBLBQYAAAAABAAEAPcAAACQAwAAAAA=&#10;">
                  <v:imagedata r:id="rId17" o:title=""/>
                  <v:path arrowok="t"/>
                </v:shape>
                <v:shape id="chart" o:spid="_x0000_s1028" type="#_x0000_t75" style="position:absolute;left:48577;top:666;width:5525;height:3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mfg7GAAAA2gAAAA8AAABkcnMvZG93bnJldi54bWxEj09Lw0AUxO8Fv8PyBG/NxoJV0m6D8R+W&#10;0kOTHurtkX0m0ezbsLu20U/vFgSPw8z8hlnmo+nFkZzvLCu4TlIQxLXVHTcK9tXz9A6ED8gae8uk&#10;4Js85KuLyRIzbU+8o2MZGhEh7DNU0IYwZFL6uiWDPrEDcfTerTMYonSN1A5PEW56OUvTuTTYcVxo&#10;caCHlurP8ssoOMxf1qV7Kx6Lj6qrnrbyZ3M7q5S6uhzvFyACjeE//Nd+1Qpu4Hwl3gC5+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SZ+DsYAAADaAAAADwAAAAAAAAAAAAAA&#10;AACfAgAAZHJzL2Rvd25yZXYueG1sUEsFBgAAAAAEAAQA9wAAAJIDAAAAAA==&#10;">
                  <v:imagedata r:id="rId15" o:title=""/>
                  <v:path arrowok="t"/>
                </v:shape>
                <w10:anchorlock/>
              </v:group>
            </w:pict>
          </mc:Fallback>
        </mc:AlternateContent>
      </w:r>
    </w:p>
    <w:p w:rsidR="00B02263" w:rsidRDefault="00B02263" w:rsidP="00B0226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02263" w:rsidRPr="00A80970" w:rsidRDefault="00B02263" w:rsidP="00B0226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02263" w:rsidRPr="00B02263" w:rsidRDefault="00B02263" w:rsidP="00B02263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B02263">
        <w:rPr>
          <w:rFonts w:asciiTheme="minorHAnsi" w:hAnsiTheme="minorHAnsi" w:cstheme="minorHAnsi"/>
          <w:i/>
          <w:sz w:val="20"/>
          <w:szCs w:val="20"/>
        </w:rPr>
        <w:t xml:space="preserve">[1] </w:t>
      </w:r>
      <w:hyperlink r:id="rId18" w:history="1">
        <w:r w:rsidRPr="00B02263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</w:rPr>
          <w:t>CDV: Analýza Mladí řidiči</w:t>
        </w:r>
      </w:hyperlink>
    </w:p>
    <w:p w:rsidR="00B02263" w:rsidRDefault="00B02263" w:rsidP="00B02263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B02263" w:rsidRPr="00A80970" w:rsidRDefault="00B02263" w:rsidP="00B02263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104111" w:rsidRPr="0073672D" w:rsidRDefault="00104111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3701C" w:rsidRPr="0073672D" w:rsidRDefault="0093701C" w:rsidP="0093701C">
      <w:pPr>
        <w:rPr>
          <w:rFonts w:asciiTheme="minorHAnsi" w:hAnsiTheme="minorHAnsi" w:cstheme="minorHAnsi"/>
          <w:b/>
          <w:sz w:val="22"/>
          <w:szCs w:val="22"/>
        </w:rPr>
      </w:pPr>
      <w:r w:rsidRPr="0073672D">
        <w:rPr>
          <w:rFonts w:asciiTheme="minorHAnsi" w:hAnsiTheme="minorHAnsi" w:cstheme="minorHAnsi"/>
          <w:b/>
          <w:sz w:val="22"/>
          <w:szCs w:val="22"/>
        </w:rPr>
        <w:t xml:space="preserve">Mgr. Tomáš </w:t>
      </w:r>
      <w:proofErr w:type="spellStart"/>
      <w:r w:rsidRPr="0073672D">
        <w:rPr>
          <w:rFonts w:asciiTheme="minorHAnsi" w:hAnsiTheme="minorHAnsi" w:cstheme="minorHAnsi"/>
          <w:b/>
          <w:sz w:val="22"/>
          <w:szCs w:val="22"/>
        </w:rPr>
        <w:t>Neřold</w:t>
      </w:r>
      <w:proofErr w:type="spellEnd"/>
      <w:r w:rsidRPr="0073672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Pr="0073672D">
        <w:rPr>
          <w:rFonts w:asciiTheme="minorHAnsi" w:hAnsiTheme="minorHAnsi" w:cstheme="minorHAnsi"/>
          <w:b/>
          <w:sz w:val="22"/>
          <w:szCs w:val="22"/>
        </w:rPr>
        <w:t>M.A.</w:t>
      </w:r>
      <w:proofErr w:type="gramEnd"/>
    </w:p>
    <w:p w:rsidR="0093701C" w:rsidRPr="0073672D" w:rsidRDefault="0093701C" w:rsidP="0093701C">
      <w:pPr>
        <w:rPr>
          <w:rFonts w:asciiTheme="minorHAnsi" w:hAnsiTheme="minorHAnsi" w:cstheme="minorHAnsi"/>
          <w:sz w:val="22"/>
          <w:szCs w:val="22"/>
        </w:rPr>
      </w:pPr>
      <w:r w:rsidRPr="0073672D">
        <w:rPr>
          <w:rFonts w:asciiTheme="minorHAnsi" w:hAnsiTheme="minorHAnsi" w:cstheme="minorHAnsi"/>
          <w:sz w:val="22"/>
          <w:szCs w:val="22"/>
        </w:rPr>
        <w:t>Vedoucí Samostatného oddělení BESIP Ministerstva dopravy</w:t>
      </w:r>
    </w:p>
    <w:p w:rsidR="0093701C" w:rsidRPr="0073672D" w:rsidRDefault="0093701C" w:rsidP="0093701C">
      <w:pPr>
        <w:rPr>
          <w:rFonts w:asciiTheme="minorHAnsi" w:hAnsiTheme="minorHAnsi" w:cstheme="minorHAnsi"/>
          <w:sz w:val="22"/>
          <w:szCs w:val="22"/>
        </w:rPr>
      </w:pPr>
      <w:r w:rsidRPr="0073672D">
        <w:rPr>
          <w:rFonts w:asciiTheme="minorHAnsi" w:hAnsiTheme="minorHAnsi" w:cstheme="minorHAnsi"/>
          <w:sz w:val="22"/>
          <w:szCs w:val="22"/>
        </w:rPr>
        <w:t>+420 602 632 176</w:t>
      </w:r>
    </w:p>
    <w:p w:rsidR="00540605" w:rsidRPr="00B613A1" w:rsidRDefault="008C4892" w:rsidP="00B613A1">
      <w:pPr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</w:pPr>
      <w:hyperlink r:id="rId19" w:history="1">
        <w:r w:rsidR="0093701C" w:rsidRPr="0073672D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tomas.nerold@mdcr.cz</w:t>
        </w:r>
      </w:hyperlink>
    </w:p>
    <w:sectPr w:rsidR="00540605" w:rsidRPr="00B613A1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892" w:rsidRDefault="008C4892" w:rsidP="0093701C">
      <w:r>
        <w:separator/>
      </w:r>
    </w:p>
  </w:endnote>
  <w:endnote w:type="continuationSeparator" w:id="0">
    <w:p w:rsidR="008C4892" w:rsidRDefault="008C4892" w:rsidP="00937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672D" w:rsidRPr="00753260" w:rsidRDefault="0073672D" w:rsidP="0073672D">
    <w:pPr>
      <w:pStyle w:val="Zhlav"/>
      <w:rPr>
        <w:rFonts w:asciiTheme="minorHAnsi" w:hAnsiTheme="minorHAnsi" w:cstheme="minorHAnsi"/>
        <w:color w:val="FF0066"/>
      </w:rPr>
    </w:pPr>
    <w:r w:rsidRPr="00753260">
      <w:rPr>
        <w:rFonts w:asciiTheme="minorHAnsi" w:hAnsiTheme="minorHAnsi" w:cstheme="minorHAnsi"/>
        <w:color w:val="FF0066"/>
      </w:rPr>
      <w:t>BEZPEČNOST NA SILNICÍCH - PRÁVO A ZODPOVĚDNOST KAŽDÉHO Z NÁS!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Ministerstvo dopravy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Samostatné oddělení BESIP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nábřeží Ludvíka Svobody 1222/12, 110 15 Praha 1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+420 225 131 070, posta@mdcr.cz, www.ibesip.cz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892" w:rsidRDefault="008C4892" w:rsidP="0093701C">
      <w:r>
        <w:separator/>
      </w:r>
    </w:p>
  </w:footnote>
  <w:footnote w:type="continuationSeparator" w:id="0">
    <w:p w:rsidR="008C4892" w:rsidRDefault="008C4892" w:rsidP="009370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01C" w:rsidRPr="00FB449F" w:rsidRDefault="0093701C" w:rsidP="0093701C">
    <w:pPr>
      <w:pStyle w:val="Zhlav"/>
      <w:jc w:val="right"/>
      <w:rPr>
        <w:rFonts w:asciiTheme="minorHAnsi" w:hAnsiTheme="minorHAnsi" w:cstheme="minorHAnsi"/>
        <w:color w:val="FF0066"/>
        <w:sz w:val="28"/>
        <w:szCs w:val="28"/>
      </w:rPr>
    </w:pPr>
    <w:r w:rsidRPr="00FB449F">
      <w:rPr>
        <w:rFonts w:asciiTheme="minorHAnsi" w:hAnsiTheme="minorHAnsi" w:cstheme="minorHAnsi"/>
        <w:noProof/>
        <w:color w:val="FF0066"/>
        <w:sz w:val="28"/>
        <w:szCs w:val="28"/>
      </w:rPr>
      <w:drawing>
        <wp:anchor distT="0" distB="0" distL="114300" distR="114300" simplePos="0" relativeHeight="251659264" behindDoc="0" locked="0" layoutInCell="1" allowOverlap="1" wp14:anchorId="31B35021" wp14:editId="4715C460">
          <wp:simplePos x="0" y="0"/>
          <wp:positionH relativeFrom="column">
            <wp:posOffset>-802167</wp:posOffset>
          </wp:positionH>
          <wp:positionV relativeFrom="paragraph">
            <wp:posOffset>-352425</wp:posOffset>
          </wp:positionV>
          <wp:extent cx="720000" cy="720000"/>
          <wp:effectExtent l="0" t="0" r="4445" b="4445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ESIP - pod gra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449F">
      <w:rPr>
        <w:rFonts w:asciiTheme="minorHAnsi" w:hAnsiTheme="minorHAnsi" w:cstheme="minorHAnsi"/>
        <w:color w:val="FF0066"/>
        <w:sz w:val="28"/>
        <w:szCs w:val="28"/>
      </w:rPr>
      <w:t>Tisková zpráva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470E0"/>
    <w:multiLevelType w:val="hybridMultilevel"/>
    <w:tmpl w:val="DCF67DB6"/>
    <w:lvl w:ilvl="0" w:tplc="4DB80DB2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26DC7"/>
    <w:multiLevelType w:val="hybridMultilevel"/>
    <w:tmpl w:val="58FC2F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C0841"/>
    <w:multiLevelType w:val="hybridMultilevel"/>
    <w:tmpl w:val="08E22528"/>
    <w:lvl w:ilvl="0" w:tplc="B4941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1C"/>
    <w:rsid w:val="000520F0"/>
    <w:rsid w:val="00070BDC"/>
    <w:rsid w:val="00097428"/>
    <w:rsid w:val="000C2956"/>
    <w:rsid w:val="000D5306"/>
    <w:rsid w:val="00104099"/>
    <w:rsid w:val="00104111"/>
    <w:rsid w:val="00120840"/>
    <w:rsid w:val="00190584"/>
    <w:rsid w:val="0019544B"/>
    <w:rsid w:val="001D4711"/>
    <w:rsid w:val="001E357E"/>
    <w:rsid w:val="00205CCD"/>
    <w:rsid w:val="00212D83"/>
    <w:rsid w:val="00287BC9"/>
    <w:rsid w:val="00301FAA"/>
    <w:rsid w:val="00336D03"/>
    <w:rsid w:val="003412AC"/>
    <w:rsid w:val="0034539F"/>
    <w:rsid w:val="00346BB5"/>
    <w:rsid w:val="0036485C"/>
    <w:rsid w:val="003F6AC8"/>
    <w:rsid w:val="00407371"/>
    <w:rsid w:val="004A5115"/>
    <w:rsid w:val="0051312D"/>
    <w:rsid w:val="005367C7"/>
    <w:rsid w:val="00540605"/>
    <w:rsid w:val="00582E93"/>
    <w:rsid w:val="00655E92"/>
    <w:rsid w:val="00662B04"/>
    <w:rsid w:val="00692262"/>
    <w:rsid w:val="006D5CA4"/>
    <w:rsid w:val="006F3C2A"/>
    <w:rsid w:val="006F5F53"/>
    <w:rsid w:val="0070428F"/>
    <w:rsid w:val="00707882"/>
    <w:rsid w:val="007150E5"/>
    <w:rsid w:val="0073672D"/>
    <w:rsid w:val="0075179A"/>
    <w:rsid w:val="00753260"/>
    <w:rsid w:val="00756AF3"/>
    <w:rsid w:val="00763BDE"/>
    <w:rsid w:val="007C265E"/>
    <w:rsid w:val="007F64B3"/>
    <w:rsid w:val="0086419B"/>
    <w:rsid w:val="00885510"/>
    <w:rsid w:val="00887BC7"/>
    <w:rsid w:val="008C4892"/>
    <w:rsid w:val="009122D3"/>
    <w:rsid w:val="0093701C"/>
    <w:rsid w:val="009425B0"/>
    <w:rsid w:val="00953E09"/>
    <w:rsid w:val="009C6053"/>
    <w:rsid w:val="00A03140"/>
    <w:rsid w:val="00A04E99"/>
    <w:rsid w:val="00A210DF"/>
    <w:rsid w:val="00A370A9"/>
    <w:rsid w:val="00A45114"/>
    <w:rsid w:val="00AF4EC0"/>
    <w:rsid w:val="00B02263"/>
    <w:rsid w:val="00B613A1"/>
    <w:rsid w:val="00B93E47"/>
    <w:rsid w:val="00BF5DA9"/>
    <w:rsid w:val="00C02869"/>
    <w:rsid w:val="00C628BB"/>
    <w:rsid w:val="00CB5362"/>
    <w:rsid w:val="00CB57F2"/>
    <w:rsid w:val="00D26C91"/>
    <w:rsid w:val="00D33911"/>
    <w:rsid w:val="00D34E6C"/>
    <w:rsid w:val="00D52EA0"/>
    <w:rsid w:val="00DC1505"/>
    <w:rsid w:val="00E12E47"/>
    <w:rsid w:val="00E77585"/>
    <w:rsid w:val="00E84DE7"/>
    <w:rsid w:val="00EA5794"/>
    <w:rsid w:val="00EB48BE"/>
    <w:rsid w:val="00EE6F77"/>
    <w:rsid w:val="00EF264F"/>
    <w:rsid w:val="00F364AC"/>
    <w:rsid w:val="00F37A82"/>
    <w:rsid w:val="00F77803"/>
    <w:rsid w:val="00FB449F"/>
    <w:rsid w:val="00FC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2EA24A-D2C7-4035-A4DA-0824D9F3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7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82E9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3701C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9370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70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70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701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93701C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582E93"/>
    <w:rPr>
      <w:rFonts w:asciiTheme="majorHAnsi" w:eastAsiaTheme="majorEastAsia" w:hAnsiTheme="majorHAnsi" w:cstheme="majorBidi"/>
      <w:b/>
      <w:bCs/>
      <w:color w:val="5B9BD5" w:themeColor="accent1"/>
      <w:lang w:eastAsia="cs-CZ"/>
    </w:rPr>
  </w:style>
  <w:style w:type="table" w:styleId="Mkatabulky">
    <w:name w:val="Table Grid"/>
    <w:basedOn w:val="Normlntabulka"/>
    <w:uiPriority w:val="59"/>
    <w:rsid w:val="00582E93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B536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C265E"/>
    <w:rPr>
      <w:rFonts w:ascii="Tahoma" w:eastAsiaTheme="minorEastAsi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265E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hody.cdv.cz/statistics.php?h=94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ibesip.cz/Statistiky/Statistiky-nehodovosti-v-Ceske-republice/Dopravni-nehodovost-v-roce-2019/Mladi-ridici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3.emf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yzkumnehod.cz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hyperlink" Target="http://nehody.cdv.cz/statistics.php?h=94" TargetMode="External"/><Relationship Id="rId19" Type="http://schemas.openxmlformats.org/officeDocument/2006/relationships/hyperlink" Target="mailto:tomas.nerold@mdcr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3</Pages>
  <Words>567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Kadula</dc:creator>
  <cp:keywords/>
  <dc:description/>
  <cp:lastModifiedBy>Lukáš Kadula</cp:lastModifiedBy>
  <cp:revision>45</cp:revision>
  <dcterms:created xsi:type="dcterms:W3CDTF">2019-07-17T06:46:00Z</dcterms:created>
  <dcterms:modified xsi:type="dcterms:W3CDTF">2019-08-26T14:49:00Z</dcterms:modified>
</cp:coreProperties>
</file>